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Подготовка квартиры к показу</w:t>
      </w:r>
    </w:p>
    <w:p>
      <w:pPr>
        <w:spacing w:after="2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Чек-лист на 1 час до прихода покупателя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874F"/>
          <w:sz w:val="20"/>
          <w:szCs w:val="20"/>
        </w:rPr>
        <w:t xml:space="preserve">ЗА ДЕНЬ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Генеральная уборка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окна, сантехника, кухня — в первую очередь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Убрать личные вещи с горизонтальных поверхностей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фото, магниты, косметику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Устранить запахи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проветрить, не готовить перед показом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Мелкий ремонт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капающий кран, скрипящая дверь, перегоревшие лампочки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874F"/>
          <w:sz w:val="20"/>
          <w:szCs w:val="20"/>
        </w:rPr>
        <w:t xml:space="preserve">ЗА ЧАС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Включить весь свет во всех комнатах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даже днём — квартира выглядит дороже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Открыть шторы и жалюзи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Убрать обувь и верхнюю одежду из прихожей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Вынести мусор, спрятать вёдра и тряпки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Увести животных на время показа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и убрать лотки/миски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874F"/>
          <w:sz w:val="20"/>
          <w:szCs w:val="20"/>
        </w:rPr>
        <w:t xml:space="preserve">НА ПОКАЗЕ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Встретить у подъезда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подъезд — часть впечатления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Подготовить копии документов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выписка ЕГРН, планировка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Дать покупателю ходить самому, отвечать по делу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Записать контакты и договорённости после показа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Чек-лист подготовлен сервисом Квартинка · kvartinka.ru — фото и объявление за 10 минут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2026-07-17T03:15:23.889Z</dcterms:created>
  <dcterms:modified xsi:type="dcterms:W3CDTF">2026-07-17T03:15:23.889Z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