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РАСПИСКА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color w:val="555555"/>
          <w:sz w:val="22"/>
          <w:szCs w:val="22"/>
        </w:rPr>
        <w:t xml:space="preserve">о получении денежных средств (рекомендуется писать полностью от руки)</w:t>
      </w:r>
    </w:p>
    <w:p>
      <w:pPr>
        <w:tabs>
          <w:tab w:val="right" w:pos="9350"/>
        </w:tabs>
        <w:spacing w:after="2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«____» ____________ 20___ г.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 (Ф.И.О. полностью),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«____» ____________ ______ г., паспорт: серия ______ № 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 «____» ____________ ______ г.,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получил(а) от _________________________________________________________ (Ф.И.О. полностью),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№ ____________, выдан ________________________________________,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денежные средства в размере ____________ (_________________________________________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_____________________________________) рублей ____ копеек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качестве: полной оплаты / части оплаты / задатка / аванса / платы за наём (нужное указать)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договору ____________________________ от «____» ____________ 20___ г.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квартиру по адресу: _________________________________________________________________.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 произведён полностью / частично, претензий по расчётам не имею.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20___ г.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 / _____________________________________ /</w:t>
      </w:r>
    </w:p>
    <w:p>
      <w:pPr>
        <w:spacing w:after="120"/>
        <w:rPr>
          <w:color w:val="777777"/>
          <w:sz w:val="18"/>
          <w:szCs w:val="18"/>
        </w:rPr>
      </w:pPr>
      <w:r>
        <w:rPr>
          <w:rFonts w:ascii="Times New Roman" w:cs="Times New Roman" w:eastAsia="Times New Roman" w:hAnsi="Times New Roman"/>
          <w:color w:val="777777"/>
          <w:sz w:val="18"/>
          <w:szCs w:val="18"/>
        </w:rPr>
        <w:t xml:space="preserve">(подпись)                                  (Ф.И.О. полностью, от руки)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999999"/>
        <w:sz w:val="16"/>
        <w:szCs w:val="16"/>
      </w:rPr>
      <w:t xml:space="preserve">Шаблон подготовлен сервисом Квартинка · kvartinka.ru · адаптируйте под свою ситуацию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2026-07-17T03:13:53.801Z</dcterms:created>
  <dcterms:modified xsi:type="dcterms:W3CDTF">2026-07-17T03:13:53.801Z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